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59C" w:rsidRPr="00BB059C" w:rsidRDefault="00BB059C" w:rsidP="00BB059C">
      <w:pPr>
        <w:spacing w:after="0"/>
        <w:rPr>
          <w:rFonts w:ascii="Times New Roman" w:hAnsi="Times New Roman" w:cs="Times New Roman"/>
          <w:b/>
          <w:sz w:val="28"/>
          <w:szCs w:val="28"/>
        </w:rPr>
      </w:pPr>
      <w:r w:rsidRPr="00BB059C">
        <w:rPr>
          <w:rFonts w:ascii="Times New Roman" w:hAnsi="Times New Roman" w:cs="Times New Roman"/>
          <w:b/>
          <w:sz w:val="28"/>
          <w:szCs w:val="28"/>
        </w:rPr>
        <w:t>Игра «Дом наших отношений»</w:t>
      </w:r>
    </w:p>
    <w:p w:rsidR="00BB059C" w:rsidRPr="00BB059C" w:rsidRDefault="00BB059C" w:rsidP="0023594B">
      <w:pPr>
        <w:spacing w:after="0"/>
        <w:jc w:val="both"/>
        <w:rPr>
          <w:rFonts w:ascii="Times New Roman" w:hAnsi="Times New Roman" w:cs="Times New Roman"/>
          <w:sz w:val="28"/>
          <w:szCs w:val="28"/>
        </w:rPr>
      </w:pPr>
      <w:r w:rsidRPr="0023594B">
        <w:rPr>
          <w:rFonts w:ascii="Times New Roman" w:hAnsi="Times New Roman" w:cs="Times New Roman"/>
          <w:b/>
          <w:sz w:val="28"/>
          <w:szCs w:val="28"/>
        </w:rPr>
        <w:t>Цель</w:t>
      </w:r>
      <w:r w:rsidRPr="00BB059C">
        <w:rPr>
          <w:rFonts w:ascii="Times New Roman" w:hAnsi="Times New Roman" w:cs="Times New Roman"/>
          <w:sz w:val="28"/>
          <w:szCs w:val="28"/>
        </w:rPr>
        <w:t>: сплочение коллектива.</w:t>
      </w:r>
    </w:p>
    <w:p w:rsidR="00BB059C" w:rsidRPr="0023594B" w:rsidRDefault="00BB059C" w:rsidP="0023594B">
      <w:pPr>
        <w:spacing w:after="0"/>
        <w:jc w:val="both"/>
        <w:rPr>
          <w:rFonts w:ascii="Times New Roman" w:hAnsi="Times New Roman" w:cs="Times New Roman"/>
          <w:b/>
          <w:sz w:val="28"/>
          <w:szCs w:val="28"/>
        </w:rPr>
      </w:pPr>
      <w:r w:rsidRPr="0023594B">
        <w:rPr>
          <w:rFonts w:ascii="Times New Roman" w:hAnsi="Times New Roman" w:cs="Times New Roman"/>
          <w:b/>
          <w:sz w:val="28"/>
          <w:szCs w:val="28"/>
        </w:rPr>
        <w:t xml:space="preserve">Задачи: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анализ степени сплоченности коллектива, выявление проблемных зон в личностном развитии учащихся;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расширение знаний детей друг о друге;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активизация размышлений учащихся о значимости бесконфликтного общения в классе;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развитие навыков сотрудничества;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формирование ресурсов к поддержанию положительного микроклимата в коллективе;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развитие у школьников гордости за свой коллектив;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развитие самопознания.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развитие речи, обогащение словарного запаса. </w:t>
      </w:r>
    </w:p>
    <w:p w:rsidR="00BB059C" w:rsidRPr="0023594B" w:rsidRDefault="00BB059C" w:rsidP="0023594B">
      <w:pPr>
        <w:spacing w:after="0"/>
        <w:jc w:val="both"/>
        <w:rPr>
          <w:rFonts w:ascii="Times New Roman" w:hAnsi="Times New Roman" w:cs="Times New Roman"/>
          <w:b/>
          <w:sz w:val="28"/>
          <w:szCs w:val="28"/>
        </w:rPr>
      </w:pPr>
      <w:r w:rsidRPr="0023594B">
        <w:rPr>
          <w:rFonts w:ascii="Times New Roman" w:hAnsi="Times New Roman" w:cs="Times New Roman"/>
          <w:b/>
          <w:sz w:val="28"/>
          <w:szCs w:val="28"/>
        </w:rPr>
        <w:t xml:space="preserve">Оборудование: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Шаблон дома, выполненный из картона (размер: 50см. на 70см.).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Камни (галька, плоская, крупная).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Камни (галька мелкая) по количеству участников игры.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Декоративные стеклянные или пластмассовые камни (как для аквариума) среднего размера, одного цвета, но разного оттенка (темного, светлого).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Декоративные разноцветные стеклянные или пластмассовые камни (как для аквариума) маленького размера.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Нарисованные дверь, два окна, труба с прикрепленной шелковой ленточкой серого цвета.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Карточки (характеристики благоприятного психологического климата в коллективе). </w:t>
      </w:r>
    </w:p>
    <w:p w:rsidR="00BB059C" w:rsidRPr="00BB059C" w:rsidRDefault="00BB059C"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B059C">
        <w:rPr>
          <w:rFonts w:ascii="Times New Roman" w:hAnsi="Times New Roman" w:cs="Times New Roman"/>
          <w:sz w:val="28"/>
          <w:szCs w:val="28"/>
        </w:rPr>
        <w:t xml:space="preserve">Чистые листы бумаги, фломастеры. </w:t>
      </w:r>
    </w:p>
    <w:p w:rsidR="00BB059C" w:rsidRPr="00BB059C" w:rsidRDefault="00BB059C" w:rsidP="0023594B">
      <w:pPr>
        <w:spacing w:after="0"/>
        <w:jc w:val="both"/>
        <w:rPr>
          <w:rFonts w:ascii="Times New Roman" w:hAnsi="Times New Roman" w:cs="Times New Roman"/>
          <w:b/>
          <w:sz w:val="28"/>
          <w:szCs w:val="28"/>
        </w:rPr>
      </w:pPr>
      <w:r w:rsidRPr="00BB059C">
        <w:rPr>
          <w:rFonts w:ascii="Times New Roman" w:hAnsi="Times New Roman" w:cs="Times New Roman"/>
          <w:b/>
          <w:sz w:val="28"/>
          <w:szCs w:val="28"/>
        </w:rPr>
        <w:t>Ход игры</w:t>
      </w:r>
    </w:p>
    <w:p w:rsidR="00BB059C" w:rsidRPr="00BB059C" w:rsidRDefault="00BB059C" w:rsidP="0023594B">
      <w:pPr>
        <w:spacing w:after="0"/>
        <w:jc w:val="both"/>
        <w:rPr>
          <w:rFonts w:ascii="Times New Roman" w:hAnsi="Times New Roman" w:cs="Times New Roman"/>
          <w:sz w:val="28"/>
          <w:szCs w:val="28"/>
        </w:rPr>
      </w:pPr>
      <w:r w:rsidRPr="0023594B">
        <w:rPr>
          <w:rFonts w:ascii="Times New Roman" w:hAnsi="Times New Roman" w:cs="Times New Roman"/>
          <w:b/>
          <w:sz w:val="28"/>
          <w:szCs w:val="28"/>
        </w:rPr>
        <w:t xml:space="preserve">I. Орг. </w:t>
      </w:r>
      <w:r w:rsidRPr="0023594B">
        <w:rPr>
          <w:rFonts w:ascii="Times New Roman" w:hAnsi="Times New Roman" w:cs="Times New Roman"/>
          <w:b/>
          <w:sz w:val="28"/>
          <w:szCs w:val="28"/>
        </w:rPr>
        <w:t>М</w:t>
      </w:r>
      <w:r w:rsidRPr="0023594B">
        <w:rPr>
          <w:rFonts w:ascii="Times New Roman" w:hAnsi="Times New Roman" w:cs="Times New Roman"/>
          <w:b/>
          <w:sz w:val="28"/>
          <w:szCs w:val="28"/>
        </w:rPr>
        <w:t>омент</w:t>
      </w:r>
      <w:r>
        <w:rPr>
          <w:rFonts w:ascii="Times New Roman" w:hAnsi="Times New Roman" w:cs="Times New Roman"/>
          <w:sz w:val="28"/>
          <w:szCs w:val="28"/>
        </w:rPr>
        <w:t xml:space="preserve">. </w:t>
      </w:r>
      <w:r w:rsidRPr="00BB059C">
        <w:rPr>
          <w:rFonts w:ascii="Times New Roman" w:hAnsi="Times New Roman" w:cs="Times New Roman"/>
          <w:sz w:val="28"/>
          <w:szCs w:val="28"/>
        </w:rPr>
        <w:t>Сегодня занятие посвящено вам, одноклассникам, и каждому в отдельности. Результатом нашего занятия должен стать построенный ДОМ.</w:t>
      </w:r>
    </w:p>
    <w:p w:rsidR="00BB059C" w:rsidRPr="0023594B" w:rsidRDefault="00BB059C" w:rsidP="0023594B">
      <w:pPr>
        <w:spacing w:after="0"/>
        <w:jc w:val="both"/>
        <w:rPr>
          <w:rFonts w:ascii="Times New Roman" w:hAnsi="Times New Roman" w:cs="Times New Roman"/>
          <w:b/>
          <w:sz w:val="28"/>
          <w:szCs w:val="28"/>
        </w:rPr>
      </w:pPr>
      <w:r w:rsidRPr="0023594B">
        <w:rPr>
          <w:rFonts w:ascii="Times New Roman" w:hAnsi="Times New Roman" w:cs="Times New Roman"/>
          <w:b/>
          <w:sz w:val="28"/>
          <w:szCs w:val="28"/>
        </w:rPr>
        <w:t>II. Предоставление информации.</w:t>
      </w:r>
    </w:p>
    <w:p w:rsid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Наш дом – это не только наша крепость, но и наш внутренний мир. Это, с одной стороны, воплощение нашего благосостояния, с другой – материализация наших представлений об уюте и комфорте, интересов и увлечений, привычек и вкусов. Говорят, что в собственном жилище человека и стены лечат. Но они не только и не столько лечат – они, прежде всего, вселяют в человека уверенность, навевают ощущение стабильности. Знакомая обстановка, привычная ситуация – очень важный фактор человеческого самоощущения. </w:t>
      </w:r>
    </w:p>
    <w:p w:rsidR="00BB059C" w:rsidRPr="00BB059C" w:rsidRDefault="00BB059C" w:rsidP="0023594B">
      <w:pPr>
        <w:spacing w:after="0"/>
        <w:jc w:val="both"/>
        <w:rPr>
          <w:rFonts w:ascii="Times New Roman" w:hAnsi="Times New Roman" w:cs="Times New Roman"/>
          <w:sz w:val="28"/>
          <w:szCs w:val="28"/>
        </w:rPr>
      </w:pPr>
      <w:proofErr w:type="gramStart"/>
      <w:r w:rsidRPr="00BB059C">
        <w:rPr>
          <w:rFonts w:ascii="Times New Roman" w:hAnsi="Times New Roman" w:cs="Times New Roman"/>
          <w:sz w:val="28"/>
          <w:szCs w:val="28"/>
        </w:rPr>
        <w:lastRenderedPageBreak/>
        <w:t>Стоит вспомнить одно из важнейших качеств, за которое мы ценим своих друзей: мы хорошо их знаем, неожиданности в их поведении маловероятны, мы привыкли к ним, мы уверены в них.</w:t>
      </w:r>
      <w:proofErr w:type="gramEnd"/>
      <w:r w:rsidRPr="00BB059C">
        <w:rPr>
          <w:rFonts w:ascii="Times New Roman" w:hAnsi="Times New Roman" w:cs="Times New Roman"/>
          <w:sz w:val="28"/>
          <w:szCs w:val="28"/>
        </w:rPr>
        <w:t xml:space="preserve"> А наш дом – это именно наш друг, в котором мы уверены, свой уголок – свой простор.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Дом – не только место, где человек живет, работает и отдыхает, но и место общения. И каждый человек относится к общению по-своему. Именно это мы и обсудим сегодня.</w:t>
      </w:r>
    </w:p>
    <w:p w:rsidR="00BB059C" w:rsidRPr="0023594B" w:rsidRDefault="00BB059C" w:rsidP="0023594B">
      <w:pPr>
        <w:spacing w:after="0"/>
        <w:jc w:val="both"/>
        <w:rPr>
          <w:rFonts w:ascii="Times New Roman" w:hAnsi="Times New Roman" w:cs="Times New Roman"/>
          <w:b/>
          <w:sz w:val="28"/>
          <w:szCs w:val="28"/>
        </w:rPr>
      </w:pPr>
      <w:r w:rsidRPr="0023594B">
        <w:rPr>
          <w:rFonts w:ascii="Times New Roman" w:hAnsi="Times New Roman" w:cs="Times New Roman"/>
          <w:b/>
          <w:sz w:val="28"/>
          <w:szCs w:val="28"/>
        </w:rPr>
        <w:t>III. Основная часть.</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Из каких материалов строят дома? Ответы детей (дерево, шлакоблоки, камни, бетон).</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Ребята, при первом соприкосновении камень – холодный, но если его немного подержать в руках, он согреется и сам начнет отдавать тепло. Каждый из вас летом чувствовал, как за день камень нагревается и вечером становится очень теплым и некоторое время сохраняет тепло.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Строительство дома начинается с закладки фундамента. От фундамента зависит крепость строения. В жизни для фундамента используется бетон, камни, каменные блоки, и мы для строительства нашего дома понимания и дружбы будем использовать камни, посмотрите какие.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выкладывает на шаблон дома галечные камни (камни можно привезти с пляжа морского побережья), либо дает возможность детям выложить камни, беря их из коробки. После того, как камни выложены, психолог дает задание детям</w:t>
      </w:r>
      <w:r w:rsidR="000660F1">
        <w:rPr>
          <w:rFonts w:ascii="Times New Roman" w:hAnsi="Times New Roman" w:cs="Times New Roman"/>
          <w:sz w:val="28"/>
          <w:szCs w:val="28"/>
        </w:rPr>
        <w:t>:</w:t>
      </w:r>
    </w:p>
    <w:p w:rsidR="000660F1" w:rsidRDefault="000660F1" w:rsidP="002359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B059C" w:rsidRPr="00BB059C">
        <w:rPr>
          <w:rFonts w:ascii="Times New Roman" w:hAnsi="Times New Roman" w:cs="Times New Roman"/>
          <w:sz w:val="28"/>
          <w:szCs w:val="28"/>
        </w:rPr>
        <w:t xml:space="preserve">написать на карточках </w:t>
      </w:r>
      <w:r w:rsidR="00735527">
        <w:rPr>
          <w:rFonts w:ascii="Times New Roman" w:hAnsi="Times New Roman" w:cs="Times New Roman"/>
          <w:sz w:val="28"/>
          <w:szCs w:val="28"/>
        </w:rPr>
        <w:t>(</w:t>
      </w:r>
      <w:r w:rsidR="00BB059C" w:rsidRPr="00BB059C">
        <w:rPr>
          <w:rFonts w:ascii="Times New Roman" w:hAnsi="Times New Roman" w:cs="Times New Roman"/>
          <w:sz w:val="28"/>
          <w:szCs w:val="28"/>
        </w:rPr>
        <w:t>размером с камень</w:t>
      </w:r>
      <w:r w:rsidR="00735527">
        <w:rPr>
          <w:rFonts w:ascii="Times New Roman" w:hAnsi="Times New Roman" w:cs="Times New Roman"/>
          <w:sz w:val="28"/>
          <w:szCs w:val="28"/>
        </w:rPr>
        <w:t xml:space="preserve">) </w:t>
      </w:r>
      <w:r w:rsidR="00BB059C" w:rsidRPr="00BB059C">
        <w:rPr>
          <w:rFonts w:ascii="Times New Roman" w:hAnsi="Times New Roman" w:cs="Times New Roman"/>
          <w:sz w:val="28"/>
          <w:szCs w:val="28"/>
        </w:rPr>
        <w:t xml:space="preserve"> </w:t>
      </w:r>
      <w:r w:rsidRPr="000660F1">
        <w:rPr>
          <w:rFonts w:ascii="Times New Roman" w:hAnsi="Times New Roman" w:cs="Times New Roman"/>
          <w:sz w:val="28"/>
          <w:szCs w:val="28"/>
        </w:rPr>
        <w:t xml:space="preserve">основные качества при «строительстве»  крепких отношений </w:t>
      </w:r>
      <w:r>
        <w:rPr>
          <w:rFonts w:ascii="Times New Roman" w:hAnsi="Times New Roman" w:cs="Times New Roman"/>
          <w:sz w:val="28"/>
          <w:szCs w:val="28"/>
        </w:rPr>
        <w:t xml:space="preserve">в коллективе, те качества, которые </w:t>
      </w:r>
      <w:r w:rsidR="00735527" w:rsidRPr="00735527">
        <w:rPr>
          <w:rFonts w:ascii="Times New Roman" w:hAnsi="Times New Roman" w:cs="Times New Roman"/>
          <w:sz w:val="28"/>
          <w:szCs w:val="28"/>
        </w:rPr>
        <w:t xml:space="preserve"> можно считать </w:t>
      </w:r>
      <w:r w:rsidR="00735527">
        <w:rPr>
          <w:rFonts w:ascii="Times New Roman" w:hAnsi="Times New Roman" w:cs="Times New Roman"/>
          <w:sz w:val="28"/>
          <w:szCs w:val="28"/>
        </w:rPr>
        <w:t>«</w:t>
      </w:r>
      <w:r w:rsidR="00735527" w:rsidRPr="00735527">
        <w:rPr>
          <w:rFonts w:ascii="Times New Roman" w:hAnsi="Times New Roman" w:cs="Times New Roman"/>
          <w:sz w:val="28"/>
          <w:szCs w:val="28"/>
        </w:rPr>
        <w:t>фундаментом</w:t>
      </w:r>
      <w:r w:rsidR="00735527">
        <w:rPr>
          <w:rFonts w:ascii="Times New Roman" w:hAnsi="Times New Roman" w:cs="Times New Roman"/>
          <w:sz w:val="28"/>
          <w:szCs w:val="28"/>
        </w:rPr>
        <w:t>»</w:t>
      </w:r>
      <w:r w:rsidR="00735527" w:rsidRPr="00735527">
        <w:rPr>
          <w:rFonts w:ascii="Times New Roman" w:hAnsi="Times New Roman" w:cs="Times New Roman"/>
          <w:sz w:val="28"/>
          <w:szCs w:val="28"/>
        </w:rPr>
        <w:t xml:space="preserve"> хороших отношени</w:t>
      </w:r>
      <w:proofErr w:type="gramStart"/>
      <w:r w:rsidR="00735527" w:rsidRPr="00735527">
        <w:rPr>
          <w:rFonts w:ascii="Times New Roman" w:hAnsi="Times New Roman" w:cs="Times New Roman"/>
          <w:sz w:val="28"/>
          <w:szCs w:val="28"/>
        </w:rPr>
        <w:t>й</w:t>
      </w:r>
      <w:r w:rsidRPr="000660F1">
        <w:rPr>
          <w:rFonts w:ascii="Times New Roman" w:hAnsi="Times New Roman" w:cs="Times New Roman"/>
          <w:sz w:val="28"/>
          <w:szCs w:val="28"/>
        </w:rPr>
        <w:t>(</w:t>
      </w:r>
      <w:proofErr w:type="gramEnd"/>
      <w:r w:rsidRPr="000660F1">
        <w:rPr>
          <w:rFonts w:ascii="Times New Roman" w:hAnsi="Times New Roman" w:cs="Times New Roman"/>
          <w:sz w:val="28"/>
          <w:szCs w:val="28"/>
        </w:rPr>
        <w:t>общие интересы, увлечения</w:t>
      </w:r>
      <w:r>
        <w:rPr>
          <w:rFonts w:ascii="Times New Roman" w:hAnsi="Times New Roman" w:cs="Times New Roman"/>
          <w:sz w:val="28"/>
          <w:szCs w:val="28"/>
        </w:rPr>
        <w:t xml:space="preserve"> и </w:t>
      </w:r>
      <w:proofErr w:type="spellStart"/>
      <w:r>
        <w:rPr>
          <w:rFonts w:ascii="Times New Roman" w:hAnsi="Times New Roman" w:cs="Times New Roman"/>
          <w:sz w:val="28"/>
          <w:szCs w:val="28"/>
        </w:rPr>
        <w:t>тд</w:t>
      </w:r>
      <w:proofErr w:type="spellEnd"/>
      <w:r>
        <w:rPr>
          <w:rFonts w:ascii="Times New Roman" w:hAnsi="Times New Roman" w:cs="Times New Roman"/>
          <w:sz w:val="28"/>
          <w:szCs w:val="28"/>
        </w:rPr>
        <w:t>.</w:t>
      </w:r>
      <w:r w:rsidRPr="000660F1">
        <w:rPr>
          <w:rFonts w:ascii="Times New Roman" w:hAnsi="Times New Roman" w:cs="Times New Roman"/>
          <w:sz w:val="28"/>
          <w:szCs w:val="28"/>
        </w:rPr>
        <w:t>)</w:t>
      </w:r>
      <w:r>
        <w:rPr>
          <w:rFonts w:ascii="Times New Roman" w:hAnsi="Times New Roman" w:cs="Times New Roman"/>
          <w:sz w:val="28"/>
          <w:szCs w:val="28"/>
        </w:rPr>
        <w:t>.</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Таким образом, создается “фундамент”: камни с приклеенными на них карточками.</w:t>
      </w:r>
    </w:p>
    <w:p w:rsidR="00BB059C" w:rsidRPr="00BB059C" w:rsidRDefault="000660F1" w:rsidP="0023594B">
      <w:pPr>
        <w:spacing w:after="0"/>
        <w:jc w:val="both"/>
        <w:rPr>
          <w:rFonts w:ascii="Times New Roman" w:hAnsi="Times New Roman" w:cs="Times New Roman"/>
          <w:sz w:val="28"/>
          <w:szCs w:val="28"/>
        </w:rPr>
      </w:pPr>
      <w:r>
        <w:rPr>
          <w:rFonts w:ascii="Times New Roman" w:hAnsi="Times New Roman" w:cs="Times New Roman"/>
          <w:sz w:val="28"/>
          <w:szCs w:val="28"/>
        </w:rPr>
        <w:t>Вы  сп</w:t>
      </w:r>
      <w:r w:rsidR="00BB059C" w:rsidRPr="00BB059C">
        <w:rPr>
          <w:rFonts w:ascii="Times New Roman" w:hAnsi="Times New Roman" w:cs="Times New Roman"/>
          <w:sz w:val="28"/>
          <w:szCs w:val="28"/>
        </w:rPr>
        <w:t>равились с первым заданием, теперь нам предстоит выстроить каркас нашего дома – стены, крышу. Какую функцию выполняют стены и крыша в доме? Правильно, защищают от ветров, ураганов, словом, разрушений. Что может разрушить хорошие отношения в коллективе?</w:t>
      </w:r>
    </w:p>
    <w:p w:rsidR="00BB059C" w:rsidRPr="00BB059C" w:rsidRDefault="00BB059C" w:rsidP="0023594B">
      <w:pPr>
        <w:spacing w:after="0"/>
        <w:jc w:val="both"/>
        <w:rPr>
          <w:rFonts w:ascii="Times New Roman" w:hAnsi="Times New Roman" w:cs="Times New Roman"/>
          <w:sz w:val="28"/>
          <w:szCs w:val="28"/>
        </w:rPr>
      </w:pPr>
      <w:proofErr w:type="gramStart"/>
      <w:r w:rsidRPr="00BB059C">
        <w:rPr>
          <w:rFonts w:ascii="Times New Roman" w:hAnsi="Times New Roman" w:cs="Times New Roman"/>
          <w:sz w:val="28"/>
          <w:szCs w:val="28"/>
        </w:rPr>
        <w:t>Ответы детей: обиды, ссоры, сплетни, злословие, оскорбления, наговоры и т.д.</w:t>
      </w:r>
      <w:proofErr w:type="gramEnd"/>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Задание: выложить камни по контуру ДОМА, называя качества характера, либо особенности поведения, которые помогут сохранить комфорт спокойствие в коллективе</w:t>
      </w:r>
      <w:r w:rsidR="000660F1">
        <w:rPr>
          <w:rFonts w:ascii="Times New Roman" w:hAnsi="Times New Roman" w:cs="Times New Roman"/>
          <w:sz w:val="28"/>
          <w:szCs w:val="28"/>
        </w:rPr>
        <w:t xml:space="preserve"> (</w:t>
      </w:r>
      <w:r w:rsidRPr="00BB059C">
        <w:rPr>
          <w:rFonts w:ascii="Times New Roman" w:hAnsi="Times New Roman" w:cs="Times New Roman"/>
          <w:sz w:val="28"/>
          <w:szCs w:val="28"/>
        </w:rPr>
        <w:t>дружелюбие, толерантность, улыбка, приветствие, умение прощать, умение помнить хорошее</w:t>
      </w:r>
      <w:r w:rsidR="000660F1">
        <w:rPr>
          <w:rFonts w:ascii="Times New Roman" w:hAnsi="Times New Roman" w:cs="Times New Roman"/>
          <w:sz w:val="28"/>
          <w:szCs w:val="28"/>
        </w:rPr>
        <w:t xml:space="preserve"> и </w:t>
      </w:r>
      <w:proofErr w:type="spellStart"/>
      <w:r w:rsidR="000660F1">
        <w:rPr>
          <w:rFonts w:ascii="Times New Roman" w:hAnsi="Times New Roman" w:cs="Times New Roman"/>
          <w:sz w:val="28"/>
          <w:szCs w:val="28"/>
        </w:rPr>
        <w:t>тд</w:t>
      </w:r>
      <w:proofErr w:type="spellEnd"/>
      <w:r w:rsidR="000660F1">
        <w:rPr>
          <w:rFonts w:ascii="Times New Roman" w:hAnsi="Times New Roman" w:cs="Times New Roman"/>
          <w:sz w:val="28"/>
          <w:szCs w:val="28"/>
        </w:rPr>
        <w:t>.).</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lastRenderedPageBreak/>
        <w:t>Вы прекрасно выполнили такое сложное, но важное задание, но все же чего-то не хватает в доме. Отгадайте загадку.</w:t>
      </w:r>
      <w:r w:rsidR="000660F1">
        <w:rPr>
          <w:rFonts w:ascii="Times New Roman" w:hAnsi="Times New Roman" w:cs="Times New Roman"/>
          <w:sz w:val="28"/>
          <w:szCs w:val="28"/>
        </w:rPr>
        <w:t xml:space="preserve"> </w:t>
      </w:r>
      <w:r w:rsidRPr="00BB059C">
        <w:rPr>
          <w:rFonts w:ascii="Times New Roman" w:hAnsi="Times New Roman" w:cs="Times New Roman"/>
          <w:sz w:val="28"/>
          <w:szCs w:val="28"/>
        </w:rPr>
        <w:t xml:space="preserve">Стоит бычище, проклеваны </w:t>
      </w:r>
      <w:proofErr w:type="spellStart"/>
      <w:r w:rsidRPr="00BB059C">
        <w:rPr>
          <w:rFonts w:ascii="Times New Roman" w:hAnsi="Times New Roman" w:cs="Times New Roman"/>
          <w:sz w:val="28"/>
          <w:szCs w:val="28"/>
        </w:rPr>
        <w:t>бочища</w:t>
      </w:r>
      <w:proofErr w:type="spellEnd"/>
      <w:r w:rsidRPr="00BB059C">
        <w:rPr>
          <w:rFonts w:ascii="Times New Roman" w:hAnsi="Times New Roman" w:cs="Times New Roman"/>
          <w:sz w:val="28"/>
          <w:szCs w:val="28"/>
        </w:rPr>
        <w:t xml:space="preserve"> (дом и окна).</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Ответы детей: не хватает окон и двери.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Окна – это глаза на мир. Посмотрите, какие красивые, яркие камушки у меня в коробке, именно из них мы будем создавать наши окна. Скажите, почему предыдущие камни были похожи по цвету, а здесь я предлагаю вам разноцветные камушк</w:t>
      </w:r>
      <w:proofErr w:type="gramStart"/>
      <w:r w:rsidRPr="00BB059C">
        <w:rPr>
          <w:rFonts w:ascii="Times New Roman" w:hAnsi="Times New Roman" w:cs="Times New Roman"/>
          <w:sz w:val="28"/>
          <w:szCs w:val="28"/>
        </w:rPr>
        <w:t>и-</w:t>
      </w:r>
      <w:proofErr w:type="gramEnd"/>
      <w:r w:rsidRPr="00BB059C">
        <w:rPr>
          <w:rFonts w:ascii="Times New Roman" w:hAnsi="Times New Roman" w:cs="Times New Roman"/>
          <w:sz w:val="28"/>
          <w:szCs w:val="28"/>
        </w:rPr>
        <w:t>“кирпичики”?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Ребята, чтобы понять других людей, чтобы они были для нас интересны, необходимо понять собственную индивидуальность, уникальность, быть самому себе интересным. И сейчас мы поговорим о том, чем каждый из вас интересен, в чем ваша неповторимость: это может быть ваше хобби, какие-то черты характера, ваши таланты и способности.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выкладывает на шаблон ДОМА два окна (заранее нарисованные) – тоже шаблоны: квадраты из бумаги, можно нарисовать шторы, горшки с цветами.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Все дети стоят вокруг ДОМА (стола, где лежит шаблон дома), работа происходит одновременно для всех, каждый ребенок по очереди высказывается.</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Задание: беря камушек из коробки и кладя его на шаблон окна, необходимо назвать то качество или особенность, которая отличает его от всех остальных, то есть проговорить, в чем он индивидуален.</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Ребята, мы с вами одна команда, может, и окно нам сделать одно? Подумайте, как это можно сделать?</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наблюдает за происходящим: как будет происходить объединение окон. Обязательно найдется ребенок, который возьмет инициативу на себя, передвигая камни, другие дети будут реагировать по-разному. Главная идея в том, чтобы этот процесс происходил с согласия всех членов коллектива мирно, доброжелательно.</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Всех устраивает новое положение в ДОМЕ? Но это не все. У меня есть для вас сюрприз!</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в объединенное окно выкладывает общую фотографию класса.</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(Фотографию необходимо подготовить заранее)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Психолог: Молодцы, но ДОМ наш все еще не закончен. </w:t>
      </w:r>
    </w:p>
    <w:p w:rsidR="00BB059C" w:rsidRPr="00BB059C" w:rsidRDefault="00BB059C" w:rsidP="0023594B">
      <w:pPr>
        <w:spacing w:after="0"/>
        <w:jc w:val="both"/>
        <w:rPr>
          <w:rFonts w:ascii="Times New Roman" w:hAnsi="Times New Roman" w:cs="Times New Roman"/>
          <w:sz w:val="28"/>
          <w:szCs w:val="28"/>
        </w:rPr>
      </w:pPr>
      <w:proofErr w:type="spellStart"/>
      <w:r w:rsidRPr="00BB059C">
        <w:rPr>
          <w:rFonts w:ascii="Times New Roman" w:hAnsi="Times New Roman" w:cs="Times New Roman"/>
          <w:sz w:val="28"/>
          <w:szCs w:val="28"/>
        </w:rPr>
        <w:t>Загадки</w:t>
      </w:r>
      <w:proofErr w:type="gramStart"/>
      <w:r w:rsidRPr="00BB059C">
        <w:rPr>
          <w:rFonts w:ascii="Times New Roman" w:hAnsi="Times New Roman" w:cs="Times New Roman"/>
          <w:sz w:val="28"/>
          <w:szCs w:val="28"/>
        </w:rPr>
        <w:t>:П</w:t>
      </w:r>
      <w:proofErr w:type="gramEnd"/>
      <w:r w:rsidRPr="00BB059C">
        <w:rPr>
          <w:rFonts w:ascii="Times New Roman" w:hAnsi="Times New Roman" w:cs="Times New Roman"/>
          <w:sz w:val="28"/>
          <w:szCs w:val="28"/>
        </w:rPr>
        <w:t>о</w:t>
      </w:r>
      <w:proofErr w:type="spellEnd"/>
      <w:r w:rsidRPr="00BB059C">
        <w:rPr>
          <w:rFonts w:ascii="Times New Roman" w:hAnsi="Times New Roman" w:cs="Times New Roman"/>
          <w:sz w:val="28"/>
          <w:szCs w:val="28"/>
        </w:rPr>
        <w:t xml:space="preserve"> сеням и так и сяк, а в избу никак (дверь).Не шагает, а ходит (дверь).</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Дверь – это наши контакты. Через дверь входят и выходят гости со своими радостями и горестями. В школьной жизни вам приходится общаться не только со своими одноклассниками, но и с педагогами, детьми из других классов, </w:t>
      </w:r>
      <w:r w:rsidRPr="00BB059C">
        <w:rPr>
          <w:rFonts w:ascii="Times New Roman" w:hAnsi="Times New Roman" w:cs="Times New Roman"/>
          <w:sz w:val="28"/>
          <w:szCs w:val="28"/>
        </w:rPr>
        <w:lastRenderedPageBreak/>
        <w:t>возможно, с родителями своих одноклассников и другими людьми. В процессе общения могут возникать различные ситуации: конфликтные и бесконфликтные.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Задание по группам: психолог раздает карточки, на которых описаны различные школьные ситуации. Необходимо обсудить в группе данную ситуацию и вынести свое решение.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Ситуация 1</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 вашем классе принято дарить подарки на день рождения. Вы получаете подарок от одноклассника, который вам не нравится или обиден для вас.</w:t>
      </w:r>
      <w:r w:rsidR="00893730">
        <w:rPr>
          <w:rFonts w:ascii="Times New Roman" w:hAnsi="Times New Roman" w:cs="Times New Roman"/>
          <w:sz w:val="28"/>
          <w:szCs w:val="28"/>
        </w:rPr>
        <w:t xml:space="preserve"> </w:t>
      </w:r>
      <w:r w:rsidRPr="00BB059C">
        <w:rPr>
          <w:rFonts w:ascii="Times New Roman" w:hAnsi="Times New Roman" w:cs="Times New Roman"/>
          <w:sz w:val="28"/>
          <w:szCs w:val="28"/>
        </w:rPr>
        <w:t>Ваши действия.</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Ситуация </w:t>
      </w:r>
      <w:r w:rsidR="00893730">
        <w:rPr>
          <w:rFonts w:ascii="Times New Roman" w:hAnsi="Times New Roman" w:cs="Times New Roman"/>
          <w:sz w:val="28"/>
          <w:szCs w:val="28"/>
        </w:rPr>
        <w:t>2</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Ваши одноклассники обвиняют вас в поступке, который вы не совершали. Вы пытаетесь объяснить, что обвинение ложно.</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Общее обсуждение.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Ребята, обратите внимание на то пространство, которое у нас не заполнено – это место между потолком и крышей, оно называется чердак. Что в реальной жизни обычно храниться в доме на чердаке? Правильно, люди хранят там те вещи, которыми активно уже не пользуются, но выбросить жалко, потому что они хранят память, тепло и, возможно, надежду на лучшее. Эти вещи связывают людей, живущих в доме, с прошлым, настоящим и будущем. В отношениях между людьми так же существуют невидимые нити – правила, которые позволяют сохранять уважительное отношение друг к другу и благоприятную атмосферу в коллективе.</w:t>
      </w:r>
    </w:p>
    <w:p w:rsidR="0023594B"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Задание: психолог раздает детям карточки (заранее подготовленные) с описанием положительного, благоприятного микроклимата (характеристиками). Ребенок читает вслух и кладет карточку на место дома, где очерчен чердак.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Характеристики: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 коллективе преобладает бодрое, жизнерадостное настроение.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Членам группы нравится участвовать в совместных делах, вместе проводить свободное время.</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Отношения строятся на принципах: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w:t>
      </w:r>
      <w:r w:rsidRPr="00BB059C">
        <w:rPr>
          <w:rFonts w:ascii="Times New Roman" w:hAnsi="Times New Roman" w:cs="Times New Roman"/>
          <w:sz w:val="28"/>
          <w:szCs w:val="28"/>
        </w:rPr>
        <w:tab/>
        <w:t xml:space="preserve">сотрудничество;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w:t>
      </w:r>
      <w:r w:rsidRPr="00BB059C">
        <w:rPr>
          <w:rFonts w:ascii="Times New Roman" w:hAnsi="Times New Roman" w:cs="Times New Roman"/>
          <w:sz w:val="28"/>
          <w:szCs w:val="28"/>
        </w:rPr>
        <w:tab/>
        <w:t xml:space="preserve">взаимная помощь;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w:t>
      </w:r>
      <w:r w:rsidRPr="00BB059C">
        <w:rPr>
          <w:rFonts w:ascii="Times New Roman" w:hAnsi="Times New Roman" w:cs="Times New Roman"/>
          <w:sz w:val="28"/>
          <w:szCs w:val="28"/>
        </w:rPr>
        <w:tab/>
        <w:t xml:space="preserve">доброжелательность;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w:t>
      </w:r>
      <w:r w:rsidRPr="00BB059C">
        <w:rPr>
          <w:rFonts w:ascii="Times New Roman" w:hAnsi="Times New Roman" w:cs="Times New Roman"/>
          <w:sz w:val="28"/>
          <w:szCs w:val="28"/>
        </w:rPr>
        <w:tab/>
        <w:t xml:space="preserve">одобрение и поддержка;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w:t>
      </w:r>
      <w:r w:rsidRPr="00BB059C">
        <w:rPr>
          <w:rFonts w:ascii="Times New Roman" w:hAnsi="Times New Roman" w:cs="Times New Roman"/>
          <w:sz w:val="28"/>
          <w:szCs w:val="28"/>
        </w:rPr>
        <w:tab/>
        <w:t xml:space="preserve">критика высказывается с добрыми пожеланиями.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lastRenderedPageBreak/>
        <w:t>Члены коллектива умеют сотрудничать (работать вместе, быстро, инициативно, качественно).</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Гордость за совместные достижения, индивидуальные достижения.</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Все сопереживают за неудачи.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 отношениях между группами внутри коллектива существует понимание, сотрудничество.</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Группа открытая – готова общаться и взаимодействовать с другими группами.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Продолжаем строить ДОМ.</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Загадки: Зимой все ест, а летом спит; тело теплое, а крови нет (печь),</w:t>
      </w:r>
      <w:r w:rsidR="0023594B">
        <w:rPr>
          <w:rFonts w:ascii="Times New Roman" w:hAnsi="Times New Roman" w:cs="Times New Roman"/>
          <w:sz w:val="28"/>
          <w:szCs w:val="28"/>
        </w:rPr>
        <w:t xml:space="preserve"> </w:t>
      </w:r>
      <w:r w:rsidRPr="00BB059C">
        <w:rPr>
          <w:rFonts w:ascii="Times New Roman" w:hAnsi="Times New Roman" w:cs="Times New Roman"/>
          <w:sz w:val="28"/>
          <w:szCs w:val="28"/>
        </w:rPr>
        <w:t>зимой нет теплей, летом холодней (печь и погреб)</w:t>
      </w:r>
      <w:proofErr w:type="gramStart"/>
      <w:r w:rsidRPr="00BB059C">
        <w:rPr>
          <w:rFonts w:ascii="Times New Roman" w:hAnsi="Times New Roman" w:cs="Times New Roman"/>
          <w:sz w:val="28"/>
          <w:szCs w:val="28"/>
        </w:rPr>
        <w:t>,с</w:t>
      </w:r>
      <w:proofErr w:type="gramEnd"/>
      <w:r w:rsidRPr="00BB059C">
        <w:rPr>
          <w:rFonts w:ascii="Times New Roman" w:hAnsi="Times New Roman" w:cs="Times New Roman"/>
          <w:sz w:val="28"/>
          <w:szCs w:val="28"/>
        </w:rPr>
        <w:t>пит Арина, рот разиня (печная труба).</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Ребята, а какую роль выполняет труба в доме? Правильно, через нее выходит дым, вредный для жизни и здоровья человека. В доме есть печь, которая согревает жителей этого дома, тепло остается в помещении, рядом с людьми, а все вредное (угарный газ) выходит наружу.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 отношениях между людьми можно увидеть похожее: хорошее мы храним, бережем, а все плохое, негативное отбрасываем, забываем, прощаем.</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выкладывает трубу (вырезанную из цветного картона) с прикрепленной к ней шелковой ленточкой серого цвета, ленточку раскладывает “колечками”.</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Упр. “Тепло камня”</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Психолог раздает детям по камушку - мелкой гальке.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Ребята, в начале занятия мы узнали некоторые свойства камней. Подержите этот камушек в руках, согрейте его в своих ладонях, и вспомните полностью наше занятие, подумайте, о чем мы говорили, запомните свое состояние, чувства дружбы, поддержки, внимательности друг к другу.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Сейчас мы вместе создадим печь. </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Задание: детям предлагается в определенное место ДОМА положить камни, выстроить печь (на плоскости изобразить квадрат).</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Обсуждение эмоций, мыслей по игре.</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Вывод: “вот к чему стремились, ст</w:t>
      </w:r>
      <w:r w:rsidR="0023594B">
        <w:rPr>
          <w:rFonts w:ascii="Times New Roman" w:hAnsi="Times New Roman" w:cs="Times New Roman"/>
          <w:sz w:val="28"/>
          <w:szCs w:val="28"/>
        </w:rPr>
        <w:t>р</w:t>
      </w:r>
      <w:r w:rsidRPr="00BB059C">
        <w:rPr>
          <w:rFonts w:ascii="Times New Roman" w:hAnsi="Times New Roman" w:cs="Times New Roman"/>
          <w:sz w:val="28"/>
          <w:szCs w:val="28"/>
        </w:rPr>
        <w:t>оя наш ДОМ, вот к чему должны стремиться в построении отношений в нашем коллективе”.</w:t>
      </w:r>
    </w:p>
    <w:p w:rsidR="00BB059C" w:rsidRPr="0023594B" w:rsidRDefault="00BB059C" w:rsidP="0023594B">
      <w:pPr>
        <w:spacing w:after="0"/>
        <w:jc w:val="both"/>
        <w:rPr>
          <w:rFonts w:ascii="Times New Roman" w:hAnsi="Times New Roman" w:cs="Times New Roman"/>
          <w:b/>
          <w:sz w:val="28"/>
          <w:szCs w:val="28"/>
        </w:rPr>
      </w:pPr>
      <w:r w:rsidRPr="0023594B">
        <w:rPr>
          <w:rFonts w:ascii="Times New Roman" w:hAnsi="Times New Roman" w:cs="Times New Roman"/>
          <w:b/>
          <w:sz w:val="28"/>
          <w:szCs w:val="28"/>
        </w:rPr>
        <w:t>IV. Заключительная часть.</w:t>
      </w:r>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Ребята, тепло в ваших ладонях ещё сохранилось, давайте </w:t>
      </w:r>
      <w:proofErr w:type="gramStart"/>
      <w:r w:rsidRPr="00BB059C">
        <w:rPr>
          <w:rFonts w:ascii="Times New Roman" w:hAnsi="Times New Roman" w:cs="Times New Roman"/>
          <w:sz w:val="28"/>
          <w:szCs w:val="28"/>
        </w:rPr>
        <w:t>возьмем</w:t>
      </w:r>
      <w:proofErr w:type="gramEnd"/>
      <w:r w:rsidRPr="00BB059C">
        <w:rPr>
          <w:rFonts w:ascii="Times New Roman" w:hAnsi="Times New Roman" w:cs="Times New Roman"/>
          <w:sz w:val="28"/>
          <w:szCs w:val="28"/>
        </w:rPr>
        <w:t xml:space="preserve"> друг друга за руки и “передадим” по кругу тепло.</w:t>
      </w:r>
    </w:p>
    <w:p w:rsidR="0023594B" w:rsidRDefault="0023594B" w:rsidP="0023594B">
      <w:pPr>
        <w:spacing w:after="0"/>
        <w:jc w:val="both"/>
        <w:rPr>
          <w:rFonts w:ascii="Times New Roman" w:hAnsi="Times New Roman" w:cs="Times New Roman"/>
          <w:sz w:val="28"/>
          <w:szCs w:val="28"/>
        </w:rPr>
      </w:pPr>
    </w:p>
    <w:p w:rsidR="0023594B" w:rsidRDefault="0023594B" w:rsidP="0023594B">
      <w:pPr>
        <w:spacing w:after="0"/>
        <w:jc w:val="both"/>
        <w:rPr>
          <w:rFonts w:ascii="Times New Roman" w:hAnsi="Times New Roman" w:cs="Times New Roman"/>
          <w:sz w:val="28"/>
          <w:szCs w:val="28"/>
        </w:rPr>
      </w:pPr>
    </w:p>
    <w:p w:rsidR="0023594B" w:rsidRDefault="0023594B" w:rsidP="0023594B">
      <w:pPr>
        <w:spacing w:after="0"/>
        <w:jc w:val="both"/>
        <w:rPr>
          <w:rFonts w:ascii="Times New Roman" w:hAnsi="Times New Roman" w:cs="Times New Roman"/>
          <w:sz w:val="28"/>
          <w:szCs w:val="28"/>
        </w:rPr>
      </w:pPr>
    </w:p>
    <w:p w:rsidR="0023594B" w:rsidRDefault="0023594B" w:rsidP="0023594B">
      <w:pPr>
        <w:spacing w:after="0"/>
        <w:jc w:val="both"/>
        <w:rPr>
          <w:rFonts w:ascii="Times New Roman" w:hAnsi="Times New Roman" w:cs="Times New Roman"/>
          <w:sz w:val="28"/>
          <w:szCs w:val="28"/>
        </w:rPr>
      </w:pPr>
    </w:p>
    <w:p w:rsidR="0023594B" w:rsidRDefault="0023594B" w:rsidP="0023594B">
      <w:pPr>
        <w:spacing w:after="0"/>
        <w:jc w:val="both"/>
        <w:rPr>
          <w:rFonts w:ascii="Times New Roman" w:hAnsi="Times New Roman" w:cs="Times New Roman"/>
          <w:sz w:val="28"/>
          <w:szCs w:val="28"/>
        </w:rPr>
      </w:pPr>
    </w:p>
    <w:p w:rsidR="00BB059C" w:rsidRDefault="00BB059C" w:rsidP="0023594B">
      <w:pPr>
        <w:spacing w:after="0"/>
        <w:jc w:val="both"/>
        <w:rPr>
          <w:rFonts w:ascii="Times New Roman" w:hAnsi="Times New Roman" w:cs="Times New Roman"/>
          <w:b/>
          <w:sz w:val="28"/>
          <w:szCs w:val="28"/>
        </w:rPr>
      </w:pPr>
      <w:r w:rsidRPr="0023594B">
        <w:rPr>
          <w:rFonts w:ascii="Times New Roman" w:hAnsi="Times New Roman" w:cs="Times New Roman"/>
          <w:b/>
          <w:sz w:val="28"/>
          <w:szCs w:val="28"/>
        </w:rPr>
        <w:t>Используемая литература:</w:t>
      </w:r>
    </w:p>
    <w:p w:rsidR="0023594B" w:rsidRPr="0023594B" w:rsidRDefault="0023594B" w:rsidP="0023594B">
      <w:pPr>
        <w:spacing w:after="0"/>
        <w:jc w:val="both"/>
        <w:rPr>
          <w:rFonts w:ascii="Times New Roman" w:hAnsi="Times New Roman" w:cs="Times New Roman"/>
          <w:b/>
          <w:sz w:val="28"/>
          <w:szCs w:val="28"/>
        </w:rPr>
      </w:pPr>
      <w:bookmarkStart w:id="0" w:name="_GoBack"/>
      <w:bookmarkEnd w:id="0"/>
    </w:p>
    <w:p w:rsidR="00BB059C" w:rsidRPr="00BB059C" w:rsidRDefault="00BB059C" w:rsidP="0023594B">
      <w:pPr>
        <w:spacing w:after="0"/>
        <w:jc w:val="both"/>
        <w:rPr>
          <w:rFonts w:ascii="Times New Roman" w:hAnsi="Times New Roman" w:cs="Times New Roman"/>
          <w:sz w:val="28"/>
          <w:szCs w:val="28"/>
        </w:rPr>
      </w:pPr>
      <w:r w:rsidRPr="00BB059C">
        <w:rPr>
          <w:rFonts w:ascii="Times New Roman" w:hAnsi="Times New Roman" w:cs="Times New Roman"/>
          <w:sz w:val="28"/>
          <w:szCs w:val="28"/>
        </w:rPr>
        <w:t xml:space="preserve">Даль В.И. Пословицы русского языка. – М.: </w:t>
      </w:r>
      <w:proofErr w:type="spellStart"/>
      <w:r w:rsidRPr="00BB059C">
        <w:rPr>
          <w:rFonts w:ascii="Times New Roman" w:hAnsi="Times New Roman" w:cs="Times New Roman"/>
          <w:sz w:val="28"/>
          <w:szCs w:val="28"/>
        </w:rPr>
        <w:t>Эксмо</w:t>
      </w:r>
      <w:proofErr w:type="spellEnd"/>
      <w:r w:rsidRPr="00BB059C">
        <w:rPr>
          <w:rFonts w:ascii="Times New Roman" w:hAnsi="Times New Roman" w:cs="Times New Roman"/>
          <w:sz w:val="28"/>
          <w:szCs w:val="28"/>
        </w:rPr>
        <w:t xml:space="preserve">, Изд-во ННН, 2006. </w:t>
      </w:r>
    </w:p>
    <w:p w:rsidR="00BB059C" w:rsidRPr="00BB059C" w:rsidRDefault="00BB059C" w:rsidP="0023594B">
      <w:pPr>
        <w:spacing w:after="0"/>
        <w:jc w:val="both"/>
        <w:rPr>
          <w:rFonts w:ascii="Times New Roman" w:hAnsi="Times New Roman" w:cs="Times New Roman"/>
          <w:sz w:val="28"/>
          <w:szCs w:val="28"/>
        </w:rPr>
      </w:pPr>
      <w:proofErr w:type="spellStart"/>
      <w:r w:rsidRPr="00BB059C">
        <w:rPr>
          <w:rFonts w:ascii="Times New Roman" w:hAnsi="Times New Roman" w:cs="Times New Roman"/>
          <w:sz w:val="28"/>
          <w:szCs w:val="28"/>
        </w:rPr>
        <w:t>Коломинский</w:t>
      </w:r>
      <w:proofErr w:type="spellEnd"/>
      <w:r w:rsidRPr="00BB059C">
        <w:rPr>
          <w:rFonts w:ascii="Times New Roman" w:hAnsi="Times New Roman" w:cs="Times New Roman"/>
          <w:sz w:val="28"/>
          <w:szCs w:val="28"/>
        </w:rPr>
        <w:t xml:space="preserve"> Я.Л. Социальная психология школьного класса: Науч</w:t>
      </w:r>
      <w:proofErr w:type="gramStart"/>
      <w:r w:rsidRPr="00BB059C">
        <w:rPr>
          <w:rFonts w:ascii="Times New Roman" w:hAnsi="Times New Roman" w:cs="Times New Roman"/>
          <w:sz w:val="28"/>
          <w:szCs w:val="28"/>
        </w:rPr>
        <w:t>.-</w:t>
      </w:r>
      <w:proofErr w:type="gramEnd"/>
      <w:r w:rsidRPr="00BB059C">
        <w:rPr>
          <w:rFonts w:ascii="Times New Roman" w:hAnsi="Times New Roman" w:cs="Times New Roman"/>
          <w:sz w:val="28"/>
          <w:szCs w:val="28"/>
        </w:rPr>
        <w:t xml:space="preserve">метод. Пособие для педагогов и психологов./ </w:t>
      </w:r>
      <w:proofErr w:type="spellStart"/>
      <w:r w:rsidRPr="00BB059C">
        <w:rPr>
          <w:rFonts w:ascii="Times New Roman" w:hAnsi="Times New Roman" w:cs="Times New Roman"/>
          <w:sz w:val="28"/>
          <w:szCs w:val="28"/>
        </w:rPr>
        <w:t>Я.Л.Коломинский</w:t>
      </w:r>
      <w:proofErr w:type="spellEnd"/>
      <w:r w:rsidRPr="00BB059C">
        <w:rPr>
          <w:rFonts w:ascii="Times New Roman" w:hAnsi="Times New Roman" w:cs="Times New Roman"/>
          <w:sz w:val="28"/>
          <w:szCs w:val="28"/>
        </w:rPr>
        <w:t>. – Мн.: ООО “</w:t>
      </w:r>
      <w:proofErr w:type="spellStart"/>
      <w:r w:rsidRPr="00BB059C">
        <w:rPr>
          <w:rFonts w:ascii="Times New Roman" w:hAnsi="Times New Roman" w:cs="Times New Roman"/>
          <w:sz w:val="28"/>
          <w:szCs w:val="28"/>
        </w:rPr>
        <w:t>ФУАинформ</w:t>
      </w:r>
      <w:proofErr w:type="spellEnd"/>
      <w:r w:rsidRPr="00BB059C">
        <w:rPr>
          <w:rFonts w:ascii="Times New Roman" w:hAnsi="Times New Roman" w:cs="Times New Roman"/>
          <w:sz w:val="28"/>
          <w:szCs w:val="28"/>
        </w:rPr>
        <w:t>”, 2003-312с.</w:t>
      </w:r>
    </w:p>
    <w:p w:rsidR="00BB059C" w:rsidRPr="00BB059C" w:rsidRDefault="00BB059C" w:rsidP="0023594B">
      <w:pPr>
        <w:spacing w:after="0"/>
        <w:jc w:val="both"/>
        <w:rPr>
          <w:rFonts w:ascii="Times New Roman" w:hAnsi="Times New Roman" w:cs="Times New Roman"/>
          <w:sz w:val="28"/>
          <w:szCs w:val="28"/>
        </w:rPr>
      </w:pPr>
      <w:proofErr w:type="spellStart"/>
      <w:r w:rsidRPr="00BB059C">
        <w:rPr>
          <w:rFonts w:ascii="Times New Roman" w:hAnsi="Times New Roman" w:cs="Times New Roman"/>
          <w:sz w:val="28"/>
          <w:szCs w:val="28"/>
        </w:rPr>
        <w:t>Почебут</w:t>
      </w:r>
      <w:proofErr w:type="spellEnd"/>
      <w:r w:rsidRPr="00BB059C">
        <w:rPr>
          <w:rFonts w:ascii="Times New Roman" w:hAnsi="Times New Roman" w:cs="Times New Roman"/>
          <w:sz w:val="28"/>
          <w:szCs w:val="28"/>
        </w:rPr>
        <w:t xml:space="preserve"> Л.Г., </w:t>
      </w:r>
      <w:proofErr w:type="spellStart"/>
      <w:r w:rsidRPr="00BB059C">
        <w:rPr>
          <w:rFonts w:ascii="Times New Roman" w:hAnsi="Times New Roman" w:cs="Times New Roman"/>
          <w:sz w:val="28"/>
          <w:szCs w:val="28"/>
        </w:rPr>
        <w:t>Чикер</w:t>
      </w:r>
      <w:proofErr w:type="spellEnd"/>
      <w:r w:rsidRPr="00BB059C">
        <w:rPr>
          <w:rFonts w:ascii="Times New Roman" w:hAnsi="Times New Roman" w:cs="Times New Roman"/>
          <w:sz w:val="28"/>
          <w:szCs w:val="28"/>
        </w:rPr>
        <w:t xml:space="preserve"> В.А. Организационная социальная психология: Учебное пособие. – СПб</w:t>
      </w:r>
      <w:proofErr w:type="gramStart"/>
      <w:r w:rsidRPr="00BB059C">
        <w:rPr>
          <w:rFonts w:ascii="Times New Roman" w:hAnsi="Times New Roman" w:cs="Times New Roman"/>
          <w:sz w:val="28"/>
          <w:szCs w:val="28"/>
        </w:rPr>
        <w:t xml:space="preserve">.: </w:t>
      </w:r>
      <w:proofErr w:type="gramEnd"/>
      <w:r w:rsidRPr="00BB059C">
        <w:rPr>
          <w:rFonts w:ascii="Times New Roman" w:hAnsi="Times New Roman" w:cs="Times New Roman"/>
          <w:sz w:val="28"/>
          <w:szCs w:val="28"/>
        </w:rPr>
        <w:t>Изд-во “Речь”, 2000.</w:t>
      </w:r>
    </w:p>
    <w:sectPr w:rsidR="00BB059C" w:rsidRPr="00BB059C" w:rsidSect="0023594B">
      <w:footerReference w:type="default" r:id="rId7"/>
      <w:pgSz w:w="11906" w:h="16838"/>
      <w:pgMar w:top="1134" w:right="567"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8C9" w:rsidRDefault="006B38C9" w:rsidP="0023594B">
      <w:pPr>
        <w:spacing w:after="0" w:line="240" w:lineRule="auto"/>
      </w:pPr>
      <w:r>
        <w:separator/>
      </w:r>
    </w:p>
  </w:endnote>
  <w:endnote w:type="continuationSeparator" w:id="0">
    <w:p w:rsidR="006B38C9" w:rsidRDefault="006B38C9" w:rsidP="00235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8524485"/>
      <w:docPartObj>
        <w:docPartGallery w:val="Page Numbers (Bottom of Page)"/>
        <w:docPartUnique/>
      </w:docPartObj>
    </w:sdtPr>
    <w:sdtContent>
      <w:p w:rsidR="0023594B" w:rsidRDefault="0023594B">
        <w:pPr>
          <w:pStyle w:val="a5"/>
          <w:jc w:val="center"/>
        </w:pPr>
        <w:r>
          <w:fldChar w:fldCharType="begin"/>
        </w:r>
        <w:r>
          <w:instrText>PAGE   \* MERGEFORMAT</w:instrText>
        </w:r>
        <w:r>
          <w:fldChar w:fldCharType="separate"/>
        </w:r>
        <w:r>
          <w:rPr>
            <w:noProof/>
          </w:rPr>
          <w:t>1</w:t>
        </w:r>
        <w:r>
          <w:fldChar w:fldCharType="end"/>
        </w:r>
      </w:p>
    </w:sdtContent>
  </w:sdt>
  <w:p w:rsidR="0023594B" w:rsidRDefault="0023594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8C9" w:rsidRDefault="006B38C9" w:rsidP="0023594B">
      <w:pPr>
        <w:spacing w:after="0" w:line="240" w:lineRule="auto"/>
      </w:pPr>
      <w:r>
        <w:separator/>
      </w:r>
    </w:p>
  </w:footnote>
  <w:footnote w:type="continuationSeparator" w:id="0">
    <w:p w:rsidR="006B38C9" w:rsidRDefault="006B38C9" w:rsidP="002359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59C"/>
    <w:rsid w:val="000660F1"/>
    <w:rsid w:val="0023594B"/>
    <w:rsid w:val="002678D5"/>
    <w:rsid w:val="00403C9C"/>
    <w:rsid w:val="006B38C9"/>
    <w:rsid w:val="00735527"/>
    <w:rsid w:val="00893730"/>
    <w:rsid w:val="00BB059C"/>
    <w:rsid w:val="00E74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C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59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594B"/>
  </w:style>
  <w:style w:type="paragraph" w:styleId="a5">
    <w:name w:val="footer"/>
    <w:basedOn w:val="a"/>
    <w:link w:val="a6"/>
    <w:uiPriority w:val="99"/>
    <w:unhideWhenUsed/>
    <w:rsid w:val="002359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59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C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59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594B"/>
  </w:style>
  <w:style w:type="paragraph" w:styleId="a5">
    <w:name w:val="footer"/>
    <w:basedOn w:val="a"/>
    <w:link w:val="a6"/>
    <w:uiPriority w:val="99"/>
    <w:unhideWhenUsed/>
    <w:rsid w:val="002359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5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1526</Words>
  <Characters>8704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cp:revision>
  <dcterms:created xsi:type="dcterms:W3CDTF">2023-01-13T07:37:00Z</dcterms:created>
  <dcterms:modified xsi:type="dcterms:W3CDTF">2023-01-13T08:55:00Z</dcterms:modified>
</cp:coreProperties>
</file>